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79737382"/>
        <w:docPartObj>
          <w:docPartGallery w:val="Cover Pages"/>
          <w:docPartUnique/>
        </w:docPartObj>
      </w:sdtPr>
      <w:sdtEndPr>
        <w:rPr>
          <w:rFonts w:ascii="TitilliumMaps29L400wt" w:eastAsia="Times New Roman" w:hAnsi="TitilliumMaps29L400wt" w:cs="Times New Roman"/>
          <w:color w:val="A10000"/>
          <w:sz w:val="28"/>
          <w:szCs w:val="28"/>
          <w:lang w:val="en-US"/>
        </w:rPr>
      </w:sdtEndPr>
      <w:sdtContent>
        <w:p w:rsidR="00520ED9" w:rsidRDefault="00520ED9">
          <w:r>
            <w:rPr>
              <w:noProof/>
              <w:lang w:eastAsia="nb-NO"/>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p w:rsidR="00520ED9" w:rsidRPr="00520ED9" w:rsidRDefault="00520ED9" w:rsidP="00520ED9">
                                <w:pPr>
                                  <w:pStyle w:val="Title"/>
                                  <w:jc w:val="right"/>
                                  <w:rPr>
                                    <w:color w:val="FFFFFF" w:themeColor="background1"/>
                                  </w:rPr>
                                </w:pPr>
                                <w:r w:rsidRPr="00DD4590">
                                  <w:rPr>
                                    <w:caps/>
                                    <w:color w:val="F4B083" w:themeColor="accent2" w:themeTint="99"/>
                                  </w:rPr>
                                  <w:t>Vår jord – en global hage</w:t>
                                </w:r>
                                <w:bookmarkStart w:id="0" w:name="_GoBack"/>
                                <w:r w:rsidRPr="00520ED9">
                                  <w:rPr>
                                    <w:caps/>
                                    <w:noProof/>
                                    <w:color w:val="FFFFFF" w:themeColor="background1"/>
                                    <w:sz w:val="80"/>
                                    <w:szCs w:val="80"/>
                                    <w:lang w:eastAsia="nb-NO"/>
                                  </w:rPr>
                                  <w:drawing>
                                    <wp:inline distT="0" distB="0" distL="0" distR="0" wp14:anchorId="2A49CCE8" wp14:editId="6C46AECE">
                                      <wp:extent cx="4658360" cy="6810375"/>
                                      <wp:effectExtent l="247650" t="209550" r="256540" b="2190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591" cy="68238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bookmarkEnd w:id="0"/>
                              </w:p>
                              <w:sdt>
                                <w:sdtPr>
                                  <w:rPr>
                                    <w:color w:val="ED7D31" w:themeColor="accent2"/>
                                    <w:sz w:val="40"/>
                                    <w:szCs w:val="40"/>
                                  </w:rPr>
                                  <w:alias w:val="Abstract"/>
                                  <w:id w:val="-1812170092"/>
                                  <w:dataBinding w:prefixMappings="xmlns:ns0='http://schemas.microsoft.com/office/2006/coverPageProps'" w:xpath="/ns0:CoverPageProperties[1]/ns0:Abstract[1]" w:storeItemID="{55AF091B-3C7A-41E3-B477-F2FDAA23CFDA}"/>
                                  <w:text/>
                                </w:sdtPr>
                                <w:sdtEndPr/>
                                <w:sdtContent>
                                  <w:p w:rsidR="00520ED9" w:rsidRPr="00DD4590" w:rsidRDefault="00520ED9">
                                    <w:pPr>
                                      <w:spacing w:before="240"/>
                                      <w:ind w:left="1008"/>
                                      <w:jc w:val="right"/>
                                      <w:rPr>
                                        <w:color w:val="ED7D31" w:themeColor="accent2"/>
                                        <w:sz w:val="40"/>
                                        <w:szCs w:val="40"/>
                                        <w:lang w:val="en-US"/>
                                      </w:rPr>
                                    </w:pPr>
                                    <w:r w:rsidRPr="00DD4590">
                                      <w:rPr>
                                        <w:color w:val="ED7D31" w:themeColor="accent2"/>
                                        <w:sz w:val="40"/>
                                        <w:szCs w:val="40"/>
                                      </w:rPr>
                                      <w:t>Årstema fra Goetheanum, 2015-2016</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p w:rsidR="00520ED9" w:rsidRPr="00520ED9" w:rsidRDefault="00520ED9" w:rsidP="00520ED9">
                          <w:pPr>
                            <w:pStyle w:val="Title"/>
                            <w:jc w:val="right"/>
                            <w:rPr>
                              <w:color w:val="FFFFFF" w:themeColor="background1"/>
                            </w:rPr>
                          </w:pPr>
                          <w:r w:rsidRPr="00DD4590">
                            <w:rPr>
                              <w:caps/>
                              <w:color w:val="F4B083" w:themeColor="accent2" w:themeTint="99"/>
                            </w:rPr>
                            <w:t>Vår jord – en global hage</w:t>
                          </w:r>
                          <w:bookmarkStart w:id="1" w:name="_GoBack"/>
                          <w:r w:rsidRPr="00520ED9">
                            <w:rPr>
                              <w:caps/>
                              <w:noProof/>
                              <w:color w:val="FFFFFF" w:themeColor="background1"/>
                              <w:sz w:val="80"/>
                              <w:szCs w:val="80"/>
                              <w:lang w:eastAsia="nb-NO"/>
                            </w:rPr>
                            <w:drawing>
                              <wp:inline distT="0" distB="0" distL="0" distR="0" wp14:anchorId="2A49CCE8" wp14:editId="6C46AECE">
                                <wp:extent cx="4658360" cy="6810375"/>
                                <wp:effectExtent l="247650" t="209550" r="256540" b="2190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591" cy="68238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bookmarkEnd w:id="1"/>
                        </w:p>
                        <w:sdt>
                          <w:sdtPr>
                            <w:rPr>
                              <w:color w:val="ED7D31" w:themeColor="accent2"/>
                              <w:sz w:val="40"/>
                              <w:szCs w:val="40"/>
                            </w:rPr>
                            <w:alias w:val="Abstract"/>
                            <w:id w:val="-1812170092"/>
                            <w:dataBinding w:prefixMappings="xmlns:ns0='http://schemas.microsoft.com/office/2006/coverPageProps'" w:xpath="/ns0:CoverPageProperties[1]/ns0:Abstract[1]" w:storeItemID="{55AF091B-3C7A-41E3-B477-F2FDAA23CFDA}"/>
                            <w:text/>
                          </w:sdtPr>
                          <w:sdtEndPr/>
                          <w:sdtContent>
                            <w:p w:rsidR="00520ED9" w:rsidRPr="00DD4590" w:rsidRDefault="00520ED9">
                              <w:pPr>
                                <w:spacing w:before="240"/>
                                <w:ind w:left="1008"/>
                                <w:jc w:val="right"/>
                                <w:rPr>
                                  <w:color w:val="ED7D31" w:themeColor="accent2"/>
                                  <w:sz w:val="40"/>
                                  <w:szCs w:val="40"/>
                                  <w:lang w:val="en-US"/>
                                </w:rPr>
                              </w:pPr>
                              <w:r w:rsidRPr="00DD4590">
                                <w:rPr>
                                  <w:color w:val="ED7D31" w:themeColor="accent2"/>
                                  <w:sz w:val="40"/>
                                  <w:szCs w:val="40"/>
                                </w:rPr>
                                <w:t>Årstema fra Goetheanum, 2015-2016</w:t>
                              </w:r>
                            </w:p>
                          </w:sdtContent>
                        </w:sdt>
                      </w:txbxContent>
                    </v:textbox>
                    <w10:wrap anchorx="page" anchory="page"/>
                  </v:rect>
                </w:pict>
              </mc:Fallback>
            </mc:AlternateContent>
          </w:r>
          <w:r>
            <w:rPr>
              <w:noProof/>
              <w:lang w:eastAsia="nb-NO"/>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ED7D31" w:themeColor="accent2"/>
                                    <w:sz w:val="24"/>
                                    <w:szCs w:val="24"/>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520ED9" w:rsidRPr="00520ED9" w:rsidRDefault="00520ED9">
                                    <w:pPr>
                                      <w:pStyle w:val="Subtitle"/>
                                      <w:rPr>
                                        <w:color w:val="FFFFFF" w:themeColor="background1"/>
                                      </w:rPr>
                                    </w:pPr>
                                    <w:r w:rsidRPr="00DD4590">
                                      <w:rPr>
                                        <w:color w:val="ED7D31" w:themeColor="accent2"/>
                                        <w:sz w:val="24"/>
                                        <w:szCs w:val="24"/>
                                      </w:rPr>
                                      <w:t>Etablere et aktivt forhold til natur. Landbruksmøtet i Goetheanum, Dornach, Sveits 3-6- februar 2016</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color w:val="ED7D31" w:themeColor="accent2"/>
                              <w:sz w:val="24"/>
                              <w:szCs w:val="24"/>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520ED9" w:rsidRPr="00520ED9" w:rsidRDefault="00520ED9">
                              <w:pPr>
                                <w:pStyle w:val="Subtitle"/>
                                <w:rPr>
                                  <w:color w:val="FFFFFF" w:themeColor="background1"/>
                                </w:rPr>
                              </w:pPr>
                              <w:r w:rsidRPr="00DD4590">
                                <w:rPr>
                                  <w:color w:val="ED7D31" w:themeColor="accent2"/>
                                  <w:sz w:val="24"/>
                                  <w:szCs w:val="24"/>
                                </w:rPr>
                                <w:t>Etablere et aktivt forhold til natur. Landbruksmøtet i Goetheanum, Dornach, Sveits 3-6- februar 2016</w:t>
                              </w:r>
                            </w:p>
                          </w:sdtContent>
                        </w:sdt>
                      </w:txbxContent>
                    </v:textbox>
                    <w10:wrap anchorx="page" anchory="page"/>
                  </v:rect>
                </w:pict>
              </mc:Fallback>
            </mc:AlternateContent>
          </w:r>
        </w:p>
        <w:p w:rsidR="00520ED9" w:rsidRDefault="00520ED9"/>
        <w:p w:rsidR="00520ED9" w:rsidRDefault="00520ED9">
          <w:pPr>
            <w:spacing w:after="0"/>
            <w:rPr>
              <w:rFonts w:ascii="TitilliumMaps29L400wt" w:eastAsia="Times New Roman" w:hAnsi="TitilliumMaps29L400wt" w:cs="Times New Roman"/>
              <w:color w:val="A10000"/>
              <w:sz w:val="28"/>
              <w:szCs w:val="28"/>
              <w:lang w:val="en-US"/>
            </w:rPr>
          </w:pPr>
          <w:r>
            <w:rPr>
              <w:rFonts w:ascii="TitilliumMaps29L400wt" w:eastAsia="Times New Roman" w:hAnsi="TitilliumMaps29L400wt" w:cs="Times New Roman"/>
              <w:color w:val="A10000"/>
              <w:sz w:val="28"/>
              <w:szCs w:val="28"/>
              <w:lang w:val="en-US"/>
            </w:rPr>
            <w:br w:type="page"/>
          </w:r>
        </w:p>
      </w:sdtContent>
    </w:sdt>
    <w:p w:rsidR="008A0D1D" w:rsidRPr="008A0D1D" w:rsidRDefault="008A0D1D" w:rsidP="00520ED9">
      <w:pPr>
        <w:pStyle w:val="Heading2"/>
        <w:rPr>
          <w:rFonts w:eastAsia="Times New Roman"/>
          <w:lang w:val="en-US"/>
        </w:rPr>
      </w:pPr>
      <w:r w:rsidRPr="008A0D1D">
        <w:rPr>
          <w:rFonts w:eastAsia="Times New Roman"/>
          <w:lang w:val="en-US"/>
        </w:rPr>
        <w:lastRenderedPageBreak/>
        <w:t>The Agriculture Conference 2016 will take place from 3rd to 6th of February.</w:t>
      </w:r>
    </w:p>
    <w:p w:rsidR="008A0D1D" w:rsidRPr="008A0D1D" w:rsidRDefault="00FD3717" w:rsidP="008A0D1D">
      <w:pPr>
        <w:shd w:val="clear" w:color="auto" w:fill="FFFFFF"/>
        <w:spacing w:after="150" w:line="420" w:lineRule="atLeast"/>
        <w:outlineLvl w:val="0"/>
        <w:rPr>
          <w:rFonts w:ascii="TitilliumMaps29L400wt" w:eastAsia="Times New Roman" w:hAnsi="TitilliumMaps29L400wt" w:cs="Times New Roman"/>
          <w:color w:val="A10000"/>
          <w:kern w:val="36"/>
          <w:sz w:val="28"/>
          <w:szCs w:val="28"/>
        </w:rPr>
      </w:pPr>
      <w:r w:rsidRPr="00FD3717">
        <w:rPr>
          <w:rFonts w:ascii="TitilliumMaps29L400wt" w:eastAsia="Times New Roman" w:hAnsi="TitilliumMaps29L400wt" w:cs="Times New Roman"/>
          <w:color w:val="A10000"/>
          <w:kern w:val="36"/>
          <w:sz w:val="28"/>
          <w:szCs w:val="28"/>
        </w:rPr>
        <w:t xml:space="preserve">Årstema </w:t>
      </w:r>
      <w:r w:rsidR="008A0D1D" w:rsidRPr="008A0D1D">
        <w:rPr>
          <w:rFonts w:ascii="TitilliumMaps29L400wt" w:eastAsia="Times New Roman" w:hAnsi="TitilliumMaps29L400wt" w:cs="Times New Roman"/>
          <w:color w:val="A10000"/>
          <w:kern w:val="36"/>
          <w:sz w:val="28"/>
          <w:szCs w:val="28"/>
        </w:rPr>
        <w:t>2015/16</w:t>
      </w:r>
    </w:p>
    <w:p w:rsidR="008A0D1D" w:rsidRPr="008A0D1D" w:rsidRDefault="00FD3717" w:rsidP="008A0D1D">
      <w:pPr>
        <w:shd w:val="clear" w:color="auto" w:fill="FFFFFF"/>
        <w:spacing w:after="150" w:line="375" w:lineRule="atLeast"/>
        <w:outlineLvl w:val="2"/>
        <w:rPr>
          <w:rFonts w:ascii="TitilliumMaps29L400wt" w:eastAsia="Times New Roman" w:hAnsi="TitilliumMaps29L400wt" w:cs="Times New Roman"/>
          <w:color w:val="A10000"/>
          <w:sz w:val="28"/>
          <w:szCs w:val="28"/>
        </w:rPr>
      </w:pPr>
      <w:r w:rsidRPr="00FD3717">
        <w:rPr>
          <w:rFonts w:ascii="TitilliumMaps29L400wt" w:eastAsia="Times New Roman" w:hAnsi="TitilliumMaps29L400wt" w:cs="Times New Roman"/>
          <w:b/>
          <w:bCs/>
          <w:color w:val="A10000"/>
          <w:sz w:val="28"/>
          <w:szCs w:val="28"/>
        </w:rPr>
        <w:t>Vår jord – en global hage</w:t>
      </w:r>
      <w:r w:rsidRPr="00FD3717">
        <w:rPr>
          <w:rFonts w:ascii="TitilliumMaps29L400wt" w:eastAsia="Times New Roman" w:hAnsi="TitilliumMaps29L400wt" w:cs="Times New Roman"/>
          <w:color w:val="A10000"/>
          <w:sz w:val="28"/>
          <w:szCs w:val="28"/>
        </w:rPr>
        <w:br/>
        <w:t>Om å utvikle et aktivt forhold til natur</w:t>
      </w:r>
    </w:p>
    <w:p w:rsidR="008A0D1D" w:rsidRPr="00F3148F" w:rsidRDefault="00FD3717" w:rsidP="008A0D1D">
      <w:pPr>
        <w:shd w:val="clear" w:color="auto" w:fill="FFFFFF"/>
        <w:spacing w:after="150" w:line="345" w:lineRule="atLeast"/>
        <w:rPr>
          <w:rFonts w:ascii="TitilliumMaps29L400wt" w:eastAsia="Times New Roman" w:hAnsi="TitilliumMaps29L400wt" w:cs="Times New Roman"/>
          <w:b/>
          <w:bCs/>
          <w:color w:val="636363"/>
          <w:sz w:val="28"/>
          <w:szCs w:val="28"/>
        </w:rPr>
      </w:pPr>
      <w:r w:rsidRPr="00F3148F">
        <w:rPr>
          <w:rFonts w:ascii="TitilliumMaps29L400wt" w:eastAsia="Times New Roman" w:hAnsi="TitilliumMaps29L400wt" w:cs="Times New Roman"/>
          <w:b/>
          <w:bCs/>
          <w:color w:val="636363"/>
          <w:sz w:val="28"/>
          <w:szCs w:val="28"/>
        </w:rPr>
        <w:t>Hagen – det individuelle stedet.</w:t>
      </w:r>
    </w:p>
    <w:p w:rsidR="001A5A5C" w:rsidRDefault="008A0D1D"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8A0D1D">
        <w:rPr>
          <w:rFonts w:ascii="TitilliumMaps29L400wt" w:eastAsia="Times New Roman" w:hAnsi="TitilliumMaps29L400wt" w:cs="Times New Roman"/>
          <w:color w:val="636363"/>
          <w:sz w:val="28"/>
          <w:szCs w:val="28"/>
        </w:rPr>
        <w:t xml:space="preserve">Som alt annet levende trenger mennesket beskyttelse for å utvikle seg på en sunn måte. Det trenger å etablere en grense mellom seg selv og sine omgivelser uten å måtte stenge seg ute. </w:t>
      </w:r>
      <w:r w:rsidRPr="00F3148F">
        <w:rPr>
          <w:rFonts w:ascii="TitilliumMaps29L400wt" w:eastAsia="Times New Roman" w:hAnsi="TitilliumMaps29L400wt" w:cs="Times New Roman"/>
          <w:color w:val="636363"/>
          <w:sz w:val="28"/>
          <w:szCs w:val="28"/>
        </w:rPr>
        <w:t xml:space="preserve">Dette bildet er hagens arketyp.  </w:t>
      </w:r>
      <w:r w:rsidRPr="008A0D1D">
        <w:rPr>
          <w:rFonts w:ascii="TitilliumMaps29L400wt" w:eastAsia="Times New Roman" w:hAnsi="TitilliumMaps29L400wt" w:cs="Times New Roman"/>
          <w:color w:val="636363"/>
          <w:sz w:val="28"/>
          <w:szCs w:val="28"/>
        </w:rPr>
        <w:t xml:space="preserve">En hage er det stedet i verden jeg kan knytte meg selv </w:t>
      </w:r>
      <w:r w:rsidR="00707419" w:rsidRPr="008A0D1D">
        <w:rPr>
          <w:rFonts w:ascii="TitilliumMaps29L400wt" w:eastAsia="Times New Roman" w:hAnsi="TitilliumMaps29L400wt" w:cs="Times New Roman"/>
          <w:color w:val="636363"/>
          <w:sz w:val="28"/>
          <w:szCs w:val="28"/>
        </w:rPr>
        <w:t>til,</w:t>
      </w:r>
      <w:r w:rsidRPr="008A0D1D">
        <w:rPr>
          <w:rFonts w:ascii="TitilliumMaps29L400wt" w:eastAsia="Times New Roman" w:hAnsi="TitilliumMaps29L400wt" w:cs="Times New Roman"/>
          <w:color w:val="636363"/>
          <w:sz w:val="28"/>
          <w:szCs w:val="28"/>
        </w:rPr>
        <w:t xml:space="preserve"> et sted jeg kan arbeide, ta vare </w:t>
      </w:r>
      <w:r w:rsidR="00707419" w:rsidRPr="008A0D1D">
        <w:rPr>
          <w:rFonts w:ascii="TitilliumMaps29L400wt" w:eastAsia="Times New Roman" w:hAnsi="TitilliumMaps29L400wt" w:cs="Times New Roman"/>
          <w:color w:val="636363"/>
          <w:sz w:val="28"/>
          <w:szCs w:val="28"/>
        </w:rPr>
        <w:t>på,</w:t>
      </w:r>
      <w:r w:rsidRPr="008A0D1D">
        <w:rPr>
          <w:rFonts w:ascii="TitilliumMaps29L400wt" w:eastAsia="Times New Roman" w:hAnsi="TitilliumMaps29L400wt" w:cs="Times New Roman"/>
          <w:color w:val="636363"/>
          <w:sz w:val="28"/>
          <w:szCs w:val="28"/>
        </w:rPr>
        <w:t xml:space="preserve"> observere og glede meg over.  Hagene er stedene der vi kontinuerlig utvikler oss selv gjennom vår egen aktivitet, når vi bringer elementene i berø</w:t>
      </w:r>
      <w:r>
        <w:rPr>
          <w:rFonts w:ascii="TitilliumMaps29L400wt" w:eastAsia="Times New Roman" w:hAnsi="TitilliumMaps29L400wt" w:cs="Times New Roman"/>
          <w:color w:val="636363"/>
          <w:sz w:val="28"/>
          <w:szCs w:val="28"/>
        </w:rPr>
        <w:t>ring med hverandre. Jord, vann, varme, planter og dyr. Gjennom det</w:t>
      </w:r>
      <w:r w:rsidR="001A5A5C">
        <w:rPr>
          <w:rFonts w:ascii="TitilliumMaps29L400wt" w:eastAsia="Times New Roman" w:hAnsi="TitilliumMaps29L400wt" w:cs="Times New Roman"/>
          <w:color w:val="636363"/>
          <w:sz w:val="28"/>
          <w:szCs w:val="28"/>
        </w:rPr>
        <w:t>te arbeidet kommer evolusjonen tilsyne og muliggjøres.</w:t>
      </w:r>
      <w:r w:rsidRPr="008A0D1D">
        <w:rPr>
          <w:rFonts w:ascii="TitilliumMaps29L400wt" w:eastAsia="Times New Roman" w:hAnsi="TitilliumMaps29L400wt" w:cs="Times New Roman"/>
          <w:color w:val="636363"/>
          <w:sz w:val="28"/>
          <w:szCs w:val="28"/>
        </w:rPr>
        <w:t xml:space="preserve">  </w:t>
      </w:r>
      <w:r w:rsidR="001A5A5C">
        <w:rPr>
          <w:rFonts w:ascii="TitilliumMaps29L400wt" w:eastAsia="Times New Roman" w:hAnsi="TitilliumMaps29L400wt" w:cs="Times New Roman"/>
          <w:color w:val="636363"/>
          <w:sz w:val="28"/>
          <w:szCs w:val="28"/>
        </w:rPr>
        <w:t xml:space="preserve"> </w:t>
      </w:r>
    </w:p>
    <w:p w:rsidR="003B5F54" w:rsidRDefault="001A5A5C" w:rsidP="008A0D1D">
      <w:pPr>
        <w:shd w:val="clear" w:color="auto" w:fill="FFFFFF"/>
        <w:spacing w:after="150" w:line="345" w:lineRule="atLeast"/>
        <w:rPr>
          <w:rFonts w:ascii="TitilliumMaps29L400wt" w:eastAsia="Times New Roman" w:hAnsi="TitilliumMaps29L400wt" w:cs="Times New Roman"/>
          <w:color w:val="636363"/>
          <w:sz w:val="28"/>
          <w:szCs w:val="28"/>
        </w:rPr>
      </w:pPr>
      <w:r>
        <w:rPr>
          <w:rFonts w:ascii="TitilliumMaps29L400wt" w:eastAsia="Times New Roman" w:hAnsi="TitilliumMaps29L400wt" w:cs="Times New Roman"/>
          <w:color w:val="636363"/>
          <w:sz w:val="28"/>
          <w:szCs w:val="28"/>
        </w:rPr>
        <w:t xml:space="preserve">Planten er kjernepunktet i alt hagebruk, enten det er på en balkong, i en bakgård, et profesjonelt hagebruk eller en gård. Det er planten som gir næring til dyr og mennesker. Slik er det også innenfor storskala landbruket. Alle disse ulike måter arbeide med planter på, handler i bunn og grunn om en ting – å etablere et selvbærende og individualisert område i kontrast til </w:t>
      </w:r>
      <w:r w:rsidR="00FD3717">
        <w:rPr>
          <w:rFonts w:ascii="TitilliumMaps29L400wt" w:eastAsia="Times New Roman" w:hAnsi="TitilliumMaps29L400wt" w:cs="Times New Roman"/>
          <w:color w:val="636363"/>
          <w:sz w:val="28"/>
          <w:szCs w:val="28"/>
        </w:rPr>
        <w:t>«ikke</w:t>
      </w:r>
      <w:r>
        <w:rPr>
          <w:rFonts w:ascii="TitilliumMaps29L400wt" w:eastAsia="Times New Roman" w:hAnsi="TitilliumMaps29L400wt" w:cs="Times New Roman"/>
          <w:color w:val="636363"/>
          <w:sz w:val="28"/>
          <w:szCs w:val="28"/>
        </w:rPr>
        <w:t xml:space="preserve"> individualisert område» som for eksempel store områder med mono kultur, flyplasser, motorveier </w:t>
      </w:r>
      <w:r w:rsidR="00FD3717">
        <w:rPr>
          <w:rFonts w:ascii="TitilliumMaps29L400wt" w:eastAsia="Times New Roman" w:hAnsi="TitilliumMaps29L400wt" w:cs="Times New Roman"/>
          <w:color w:val="636363"/>
          <w:sz w:val="28"/>
          <w:szCs w:val="28"/>
        </w:rPr>
        <w:t>etc.</w:t>
      </w:r>
      <w:r>
        <w:rPr>
          <w:rFonts w:ascii="TitilliumMaps29L400wt" w:eastAsia="Times New Roman" w:hAnsi="TitilliumMaps29L400wt" w:cs="Times New Roman"/>
          <w:color w:val="636363"/>
          <w:sz w:val="28"/>
          <w:szCs w:val="28"/>
        </w:rPr>
        <w:t xml:space="preserve"> Sett fra luften er </w:t>
      </w:r>
      <w:r w:rsidR="00FD3717">
        <w:rPr>
          <w:rFonts w:ascii="TitilliumMaps29L400wt" w:eastAsia="Times New Roman" w:hAnsi="TitilliumMaps29L400wt" w:cs="Times New Roman"/>
          <w:color w:val="636363"/>
          <w:sz w:val="28"/>
          <w:szCs w:val="28"/>
        </w:rPr>
        <w:t>alt</w:t>
      </w:r>
      <w:r>
        <w:rPr>
          <w:rFonts w:ascii="TitilliumMaps29L400wt" w:eastAsia="Times New Roman" w:hAnsi="TitilliumMaps29L400wt" w:cs="Times New Roman"/>
          <w:color w:val="636363"/>
          <w:sz w:val="28"/>
          <w:szCs w:val="28"/>
        </w:rPr>
        <w:t xml:space="preserve"> jordbruksland en «hage». Hvordan kan vi styrke vår «hagebevissthet», på gårder og i våre egne hager?</w:t>
      </w:r>
      <w:r w:rsidR="003B5F54">
        <w:rPr>
          <w:rFonts w:ascii="TitilliumMaps29L400wt" w:eastAsia="Times New Roman" w:hAnsi="TitilliumMaps29L400wt" w:cs="Times New Roman"/>
          <w:color w:val="636363"/>
          <w:sz w:val="28"/>
          <w:szCs w:val="28"/>
        </w:rPr>
        <w:t xml:space="preserve"> Kan det hjelpe oss hvis vi utvikler større tilpasningsdyktighet, øker fertilitet og styrker kvalitet? Hvordan kan vi øke antallet av «individualiserte» områder, utvikle dem og dermed styrke gårdens videre evolusjon.</w:t>
      </w:r>
    </w:p>
    <w:p w:rsidR="003B5F54" w:rsidRPr="008A0D1D" w:rsidRDefault="003B5F54" w:rsidP="008A0D1D">
      <w:pPr>
        <w:shd w:val="clear" w:color="auto" w:fill="FFFFFF"/>
        <w:spacing w:after="150" w:line="345" w:lineRule="atLeast"/>
        <w:rPr>
          <w:rFonts w:ascii="TitilliumMaps29L400wt" w:eastAsia="Times New Roman" w:hAnsi="TitilliumMaps29L400wt" w:cs="Times New Roman"/>
          <w:color w:val="636363"/>
          <w:sz w:val="28"/>
          <w:szCs w:val="28"/>
        </w:rPr>
      </w:pPr>
      <w:r>
        <w:rPr>
          <w:rFonts w:ascii="TitilliumMaps29L400wt" w:eastAsia="Times New Roman" w:hAnsi="TitilliumMaps29L400wt" w:cs="Times New Roman"/>
          <w:color w:val="636363"/>
          <w:sz w:val="28"/>
          <w:szCs w:val="28"/>
        </w:rPr>
        <w:t xml:space="preserve"> En levende organisme eksisterer alltid på innsiden av en viss grense. Det finnes ingen ubegrenset vekst. Hvordan kan jordbruk </w:t>
      </w:r>
      <w:r w:rsidR="00FD3717">
        <w:rPr>
          <w:rFonts w:ascii="TitilliumMaps29L400wt" w:eastAsia="Times New Roman" w:hAnsi="TitilliumMaps29L400wt" w:cs="Times New Roman"/>
          <w:color w:val="636363"/>
          <w:sz w:val="28"/>
          <w:szCs w:val="28"/>
        </w:rPr>
        <w:t>utformes</w:t>
      </w:r>
      <w:r>
        <w:rPr>
          <w:rFonts w:ascii="TitilliumMaps29L400wt" w:eastAsia="Times New Roman" w:hAnsi="TitilliumMaps29L400wt" w:cs="Times New Roman"/>
          <w:color w:val="636363"/>
          <w:sz w:val="28"/>
          <w:szCs w:val="28"/>
        </w:rPr>
        <w:t xml:space="preserve"> etter </w:t>
      </w:r>
      <w:r w:rsidR="00FD3717">
        <w:rPr>
          <w:rFonts w:ascii="TitilliumMaps29L400wt" w:eastAsia="Times New Roman" w:hAnsi="TitilliumMaps29L400wt" w:cs="Times New Roman"/>
          <w:color w:val="636363"/>
          <w:sz w:val="28"/>
          <w:szCs w:val="28"/>
        </w:rPr>
        <w:t>menneskelige</w:t>
      </w:r>
      <w:r>
        <w:rPr>
          <w:rFonts w:ascii="TitilliumMaps29L400wt" w:eastAsia="Times New Roman" w:hAnsi="TitilliumMaps29L400wt" w:cs="Times New Roman"/>
          <w:color w:val="636363"/>
          <w:sz w:val="28"/>
          <w:szCs w:val="28"/>
        </w:rPr>
        <w:t xml:space="preserve"> mål? Hvor langt strekker min bevissthet seg når det gjelder å gjennomtrenge og være ansvarlig for min hage, park eller virksomhet? Er det alltid nødvendig med mer vekst og mer mekanisering? Finnes det eksempler på intensivering av indre vekst heller enn på et ytre nivå?</w:t>
      </w:r>
    </w:p>
    <w:p w:rsidR="008A0D1D" w:rsidRPr="008A0D1D" w:rsidRDefault="003B5F54"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3B5F54">
        <w:rPr>
          <w:rFonts w:ascii="TitilliumMaps29L400wt" w:eastAsia="Times New Roman" w:hAnsi="TitilliumMaps29L400wt" w:cs="Times New Roman"/>
          <w:color w:val="636363"/>
          <w:sz w:val="28"/>
          <w:szCs w:val="28"/>
        </w:rPr>
        <w:t xml:space="preserve"> </w:t>
      </w:r>
    </w:p>
    <w:p w:rsidR="008A0D1D" w:rsidRPr="008A0D1D" w:rsidRDefault="003B5F54"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3B5F54">
        <w:rPr>
          <w:rFonts w:ascii="TitilliumMaps29L400wt" w:eastAsia="Times New Roman" w:hAnsi="TitilliumMaps29L400wt" w:cs="Times New Roman"/>
          <w:b/>
          <w:bCs/>
          <w:color w:val="636363"/>
          <w:sz w:val="28"/>
          <w:szCs w:val="28"/>
        </w:rPr>
        <w:t>Hagen som et sted for næring av sjelen</w:t>
      </w:r>
    </w:p>
    <w:p w:rsidR="00707419" w:rsidRDefault="003B5F54" w:rsidP="008A0D1D">
      <w:pPr>
        <w:shd w:val="clear" w:color="auto" w:fill="FFFFFF"/>
        <w:spacing w:after="150" w:line="345" w:lineRule="atLeast"/>
        <w:rPr>
          <w:rFonts w:ascii="TitilliumMaps29L400wt" w:eastAsia="Times New Roman" w:hAnsi="TitilliumMaps29L400wt" w:cs="Times New Roman"/>
          <w:color w:val="636363"/>
          <w:sz w:val="28"/>
          <w:szCs w:val="28"/>
        </w:rPr>
      </w:pPr>
      <w:r>
        <w:rPr>
          <w:rFonts w:ascii="TitilliumMaps29L400wt" w:eastAsia="Times New Roman" w:hAnsi="TitilliumMaps29L400wt" w:cs="Times New Roman"/>
          <w:color w:val="636363"/>
          <w:sz w:val="28"/>
          <w:szCs w:val="28"/>
        </w:rPr>
        <w:t xml:space="preserve">Det går an å se at det å dyrke en hage, bærer i seg bildet av en «indre hage» - </w:t>
      </w:r>
      <w:r w:rsidR="00FD3717">
        <w:rPr>
          <w:rFonts w:ascii="TitilliumMaps29L400wt" w:eastAsia="Times New Roman" w:hAnsi="TitilliumMaps29L400wt" w:cs="Times New Roman"/>
          <w:color w:val="636363"/>
          <w:sz w:val="28"/>
          <w:szCs w:val="28"/>
        </w:rPr>
        <w:t>dyrkingen</w:t>
      </w:r>
      <w:r>
        <w:rPr>
          <w:rFonts w:ascii="TitilliumMaps29L400wt" w:eastAsia="Times New Roman" w:hAnsi="TitilliumMaps29L400wt" w:cs="Times New Roman"/>
          <w:color w:val="636363"/>
          <w:sz w:val="28"/>
          <w:szCs w:val="28"/>
        </w:rPr>
        <w:t xml:space="preserve"> og foredlingen av det sjelelige. </w:t>
      </w:r>
      <w:r w:rsidRPr="00707419">
        <w:rPr>
          <w:rFonts w:ascii="TitilliumMaps29L400wt" w:eastAsia="Times New Roman" w:hAnsi="TitilliumMaps29L400wt" w:cs="Times New Roman"/>
          <w:color w:val="636363"/>
          <w:sz w:val="28"/>
          <w:szCs w:val="28"/>
        </w:rPr>
        <w:t xml:space="preserve">Så langt som mennesket er i stand til </w:t>
      </w:r>
      <w:r w:rsidR="00707419" w:rsidRPr="00707419">
        <w:rPr>
          <w:rFonts w:ascii="TitilliumMaps29L400wt" w:eastAsia="Times New Roman" w:hAnsi="TitilliumMaps29L400wt" w:cs="Times New Roman"/>
          <w:color w:val="636363"/>
          <w:sz w:val="28"/>
          <w:szCs w:val="28"/>
        </w:rPr>
        <w:t xml:space="preserve">å ta vare på sin omgivelse, kan det også ta ansvar for sine egne “ville” indre </w:t>
      </w:r>
      <w:r w:rsidR="00707419" w:rsidRPr="00707419">
        <w:rPr>
          <w:rFonts w:ascii="TitilliumMaps29L400wt" w:eastAsia="Times New Roman" w:hAnsi="TitilliumMaps29L400wt" w:cs="Times New Roman"/>
          <w:color w:val="636363"/>
          <w:sz w:val="28"/>
          <w:szCs w:val="28"/>
        </w:rPr>
        <w:lastRenderedPageBreak/>
        <w:t>krefter.</w:t>
      </w:r>
      <w:r w:rsidR="00707419">
        <w:rPr>
          <w:rFonts w:ascii="TitilliumMaps29L400wt" w:eastAsia="Times New Roman" w:hAnsi="TitilliumMaps29L400wt" w:cs="Times New Roman"/>
          <w:color w:val="636363"/>
          <w:sz w:val="28"/>
          <w:szCs w:val="28"/>
        </w:rPr>
        <w:t xml:space="preserve"> For mange, - og kanskje særlig for ungdom – er det å arbeide med og i en hage en unik mulighet for å komme i kontakt med jorda. Bli «jordet». Hvordan kan vi ta i bruk disse mulighetene for indre </w:t>
      </w:r>
      <w:r w:rsidR="00FD3717">
        <w:rPr>
          <w:rFonts w:ascii="TitilliumMaps29L400wt" w:eastAsia="Times New Roman" w:hAnsi="TitilliumMaps29L400wt" w:cs="Times New Roman"/>
          <w:color w:val="636363"/>
          <w:sz w:val="28"/>
          <w:szCs w:val="28"/>
        </w:rPr>
        <w:t>kultivering (selv</w:t>
      </w:r>
      <w:r w:rsidR="00707419">
        <w:rPr>
          <w:rFonts w:ascii="TitilliumMaps29L400wt" w:eastAsia="Times New Roman" w:hAnsi="TitilliumMaps29L400wt" w:cs="Times New Roman"/>
          <w:color w:val="636363"/>
          <w:sz w:val="28"/>
          <w:szCs w:val="28"/>
        </w:rPr>
        <w:t xml:space="preserve"> utvikling, utdannelse, sosial omsorg, terapi) og gjøre dem tilgjengelig for våre venner og samtidige. Våre «nester»? Initiativer som skolehager, terapeutiske hager på sykehus, viser noe av mulighetene som ligger i dette. Men det er enda mange uprøvde områder, og hvordan kan vår samtids storskalaproduserende, tungt mekaniserte gårder by på læring og helbredende omgivelser? Og kan noe slikt bli økonomisk forsvarlig?</w:t>
      </w:r>
    </w:p>
    <w:p w:rsidR="008A0D1D" w:rsidRPr="008A0D1D" w:rsidRDefault="00707419" w:rsidP="008A0D1D">
      <w:pPr>
        <w:shd w:val="clear" w:color="auto" w:fill="FFFFFF"/>
        <w:spacing w:after="150" w:line="345" w:lineRule="atLeast"/>
        <w:rPr>
          <w:rFonts w:ascii="TitilliumMaps29L400wt" w:eastAsia="Times New Roman" w:hAnsi="TitilliumMaps29L400wt" w:cs="Times New Roman"/>
          <w:color w:val="636363"/>
          <w:sz w:val="28"/>
          <w:szCs w:val="28"/>
        </w:rPr>
      </w:pPr>
      <w:r>
        <w:rPr>
          <w:rFonts w:ascii="TitilliumMaps29L400wt" w:eastAsia="Times New Roman" w:hAnsi="TitilliumMaps29L400wt" w:cs="Times New Roman"/>
          <w:color w:val="636363"/>
          <w:sz w:val="28"/>
          <w:szCs w:val="28"/>
        </w:rPr>
        <w:t xml:space="preserve">Hagen stråler ut skjønnhet. Det er noe som er nødvendig i våre ofte kalde og upersonlige byomgivelser. Kan antroposofien og den biodynamiske erfaringa bidra til å skape nye forutsetninger for landskapsestetikk? Skjønnhet er jo ikke bare en dekorasjon, men en situasjon som gjør det mulig for menneskets indre skjønnhet å </w:t>
      </w:r>
      <w:r w:rsidR="00FD3717">
        <w:rPr>
          <w:rFonts w:ascii="TitilliumMaps29L400wt" w:eastAsia="Times New Roman" w:hAnsi="TitilliumMaps29L400wt" w:cs="Times New Roman"/>
          <w:color w:val="636363"/>
          <w:sz w:val="28"/>
          <w:szCs w:val="28"/>
        </w:rPr>
        <w:t>gjenkjenne</w:t>
      </w:r>
      <w:r>
        <w:rPr>
          <w:rFonts w:ascii="TitilliumMaps29L400wt" w:eastAsia="Times New Roman" w:hAnsi="TitilliumMaps29L400wt" w:cs="Times New Roman"/>
          <w:color w:val="636363"/>
          <w:sz w:val="28"/>
          <w:szCs w:val="28"/>
        </w:rPr>
        <w:t xml:space="preserve"> og uttrykke seg selv. Skjønnhet er for alle og er et gode for alle. Kan skjønnhet bli en integrert del av alt hage- og jordbruk og samtidig være økonomisk?</w:t>
      </w:r>
    </w:p>
    <w:p w:rsidR="008A0D1D" w:rsidRPr="008A0D1D" w:rsidRDefault="00707419"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FD3717">
        <w:rPr>
          <w:rFonts w:ascii="TitilliumMaps29L400wt" w:eastAsia="Times New Roman" w:hAnsi="TitilliumMaps29L400wt" w:cs="Times New Roman"/>
          <w:color w:val="636363"/>
          <w:sz w:val="28"/>
          <w:szCs w:val="28"/>
        </w:rPr>
        <w:t xml:space="preserve"> </w:t>
      </w:r>
    </w:p>
    <w:p w:rsidR="008A0D1D" w:rsidRPr="008A0D1D" w:rsidRDefault="00FD3717"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FD3717">
        <w:rPr>
          <w:rFonts w:ascii="TitilliumMaps29L400wt" w:eastAsia="Times New Roman" w:hAnsi="TitilliumMaps29L400wt" w:cs="Times New Roman"/>
          <w:b/>
          <w:bCs/>
          <w:color w:val="636363"/>
          <w:sz w:val="28"/>
          <w:szCs w:val="28"/>
        </w:rPr>
        <w:t>Hagen som ressurs for sosial fornyelse</w:t>
      </w:r>
    </w:p>
    <w:p w:rsidR="00FD3717" w:rsidRPr="00F3148F" w:rsidRDefault="00FD3717" w:rsidP="008A0D1D">
      <w:pPr>
        <w:shd w:val="clear" w:color="auto" w:fill="FFFFFF"/>
        <w:spacing w:after="150" w:line="345" w:lineRule="atLeast"/>
        <w:rPr>
          <w:rFonts w:ascii="TitilliumMaps29L400wt" w:eastAsia="Times New Roman" w:hAnsi="TitilliumMaps29L400wt" w:cs="Times New Roman"/>
          <w:color w:val="636363"/>
          <w:sz w:val="28"/>
          <w:szCs w:val="28"/>
        </w:rPr>
      </w:pPr>
      <w:r>
        <w:rPr>
          <w:rFonts w:ascii="TitilliumMaps29L400wt" w:eastAsia="Times New Roman" w:hAnsi="TitilliumMaps29L400wt" w:cs="Times New Roman"/>
          <w:color w:val="636363"/>
          <w:sz w:val="28"/>
          <w:szCs w:val="28"/>
        </w:rPr>
        <w:t xml:space="preserve">Et aktuelt spørsmål er om forbindelsen mellom by og land kan bedres. Hvordan kan dørene åpnes på våre gårder slik at som mange som mulig kan få oppleve dem? Hvordan kan vi styrke samarbeidet med bakgårdsdyrkere i byene og hjelpe dem å etablere nettverk og ta del i den biodynamiske erfaringa? Urban dyrking er på moten. Finnes det eksempler på at dette kan gjøres biodynamisk? Er det mulig å se på en hel by som en hage? </w:t>
      </w:r>
      <w:r w:rsidRPr="00F3148F">
        <w:rPr>
          <w:rFonts w:ascii="TitilliumMaps29L400wt" w:eastAsia="Times New Roman" w:hAnsi="TitilliumMaps29L400wt" w:cs="Times New Roman"/>
          <w:color w:val="636363"/>
          <w:sz w:val="28"/>
          <w:szCs w:val="28"/>
        </w:rPr>
        <w:t>Hvordan kan impulsen styrkes?</w:t>
      </w:r>
    </w:p>
    <w:p w:rsidR="00FD3717" w:rsidRDefault="00FD3717"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FD3717">
        <w:rPr>
          <w:rFonts w:ascii="TitilliumMaps29L400wt" w:eastAsia="Times New Roman" w:hAnsi="TitilliumMaps29L400wt" w:cs="Times New Roman"/>
          <w:color w:val="636363"/>
          <w:sz w:val="28"/>
          <w:szCs w:val="28"/>
        </w:rPr>
        <w:t xml:space="preserve">I mange land er hager og små gårder helt nødvendige for å brødfø egen befolkning og ta vare på landets ressurser. </w:t>
      </w:r>
      <w:r w:rsidR="00081C34">
        <w:rPr>
          <w:rFonts w:ascii="TitilliumMaps29L400wt" w:eastAsia="Times New Roman" w:hAnsi="TitilliumMaps29L400wt" w:cs="Times New Roman"/>
          <w:color w:val="636363"/>
          <w:sz w:val="28"/>
          <w:szCs w:val="28"/>
        </w:rPr>
        <w:t>I Verdens</w:t>
      </w:r>
      <w:r>
        <w:rPr>
          <w:rFonts w:ascii="TitilliumMaps29L400wt" w:eastAsia="Times New Roman" w:hAnsi="TitilliumMaps29L400wt" w:cs="Times New Roman"/>
          <w:color w:val="636363"/>
          <w:sz w:val="28"/>
          <w:szCs w:val="28"/>
        </w:rPr>
        <w:t xml:space="preserve"> Landbruksrapport står </w:t>
      </w:r>
      <w:r w:rsidR="00081C34">
        <w:rPr>
          <w:rFonts w:ascii="TitilliumMaps29L400wt" w:eastAsia="Times New Roman" w:hAnsi="TitilliumMaps29L400wt" w:cs="Times New Roman"/>
          <w:color w:val="636363"/>
          <w:sz w:val="28"/>
          <w:szCs w:val="28"/>
        </w:rPr>
        <w:t>det:</w:t>
      </w:r>
      <w:r>
        <w:rPr>
          <w:rFonts w:ascii="TitilliumMaps29L400wt" w:eastAsia="Times New Roman" w:hAnsi="TitilliumMaps29L400wt" w:cs="Times New Roman"/>
          <w:color w:val="636363"/>
          <w:sz w:val="28"/>
          <w:szCs w:val="28"/>
        </w:rPr>
        <w:t xml:space="preserve"> </w:t>
      </w:r>
      <w:r w:rsidR="00081C34">
        <w:rPr>
          <w:rFonts w:ascii="TitilliumMaps29L400wt" w:eastAsia="Times New Roman" w:hAnsi="TitilliumMaps29L400wt" w:cs="Times New Roman"/>
          <w:color w:val="636363"/>
          <w:sz w:val="28"/>
          <w:szCs w:val="28"/>
        </w:rPr>
        <w:t>«</w:t>
      </w:r>
      <w:r w:rsidRPr="00081C34">
        <w:rPr>
          <w:rFonts w:ascii="TitilliumMaps29L400wt" w:eastAsia="Times New Roman" w:hAnsi="TitilliumMaps29L400wt" w:cs="Times New Roman"/>
          <w:i/>
          <w:color w:val="636363"/>
          <w:sz w:val="28"/>
          <w:szCs w:val="28"/>
        </w:rPr>
        <w:t xml:space="preserve">småskala, arbeidsintensivt landbruk, </w:t>
      </w:r>
      <w:r w:rsidR="00081C34" w:rsidRPr="00081C34">
        <w:rPr>
          <w:rFonts w:ascii="TitilliumMaps29L400wt" w:eastAsia="Times New Roman" w:hAnsi="TitilliumMaps29L400wt" w:cs="Times New Roman"/>
          <w:i/>
          <w:color w:val="636363"/>
          <w:sz w:val="28"/>
          <w:szCs w:val="28"/>
        </w:rPr>
        <w:t>som produserer et mangfold av ulike matvarer, er de vi kan håpe på når det gjelder matforsyning som er bærekraftig på et sosialt, økonomisk og økologisk nivå</w:t>
      </w:r>
      <w:r w:rsidR="00081C34">
        <w:rPr>
          <w:rFonts w:ascii="TitilliumMaps29L400wt" w:eastAsia="Times New Roman" w:hAnsi="TitilliumMaps29L400wt" w:cs="Times New Roman"/>
          <w:color w:val="636363"/>
          <w:sz w:val="28"/>
          <w:szCs w:val="28"/>
        </w:rPr>
        <w:t>»</w:t>
      </w:r>
    </w:p>
    <w:p w:rsidR="00081C34" w:rsidRDefault="00081C34" w:rsidP="008A0D1D">
      <w:pPr>
        <w:shd w:val="clear" w:color="auto" w:fill="FFFFFF"/>
        <w:spacing w:after="150" w:line="345" w:lineRule="atLeast"/>
        <w:rPr>
          <w:rFonts w:ascii="TitilliumMaps29L400wt" w:eastAsia="Times New Roman" w:hAnsi="TitilliumMaps29L400wt" w:cs="Times New Roman"/>
          <w:color w:val="636363"/>
          <w:sz w:val="28"/>
          <w:szCs w:val="28"/>
        </w:rPr>
      </w:pPr>
      <w:r>
        <w:rPr>
          <w:rFonts w:ascii="TitilliumMaps29L400wt" w:eastAsia="Times New Roman" w:hAnsi="TitilliumMaps29L400wt" w:cs="Times New Roman"/>
          <w:color w:val="636363"/>
          <w:sz w:val="28"/>
          <w:szCs w:val="28"/>
        </w:rPr>
        <w:t>Hvordan skal vi tolke dette?</w:t>
      </w:r>
    </w:p>
    <w:p w:rsidR="00081C34" w:rsidRPr="008A0D1D" w:rsidRDefault="00081C34" w:rsidP="008A0D1D">
      <w:pPr>
        <w:shd w:val="clear" w:color="auto" w:fill="FFFFFF"/>
        <w:spacing w:after="150" w:line="345" w:lineRule="atLeast"/>
        <w:rPr>
          <w:rFonts w:ascii="TitilliumMaps29L400wt" w:eastAsia="Times New Roman" w:hAnsi="TitilliumMaps29L400wt" w:cs="Times New Roman"/>
          <w:color w:val="636363"/>
          <w:sz w:val="28"/>
          <w:szCs w:val="28"/>
        </w:rPr>
      </w:pPr>
      <w:r>
        <w:rPr>
          <w:rFonts w:ascii="TitilliumMaps29L400wt" w:eastAsia="Times New Roman" w:hAnsi="TitilliumMaps29L400wt" w:cs="Times New Roman"/>
          <w:color w:val="636363"/>
          <w:sz w:val="28"/>
          <w:szCs w:val="28"/>
        </w:rPr>
        <w:t>Årstema har vi formet ut på følgende måte: kan vi skape en nye «hage» på våre gårder og i våre kultiverte landskap gjennom å utvikle en ny intimitet? Kan vi gjennom det finne nye tilnærminger til å skape større forbindelse mellom oss selv og de ulike naturriker?</w:t>
      </w:r>
    </w:p>
    <w:p w:rsidR="008A0D1D" w:rsidRPr="008A0D1D" w:rsidRDefault="00081C34"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081C34">
        <w:rPr>
          <w:rFonts w:ascii="TitilliumMaps29L400wt" w:eastAsia="Times New Roman" w:hAnsi="TitilliumMaps29L400wt" w:cs="Times New Roman"/>
          <w:color w:val="636363"/>
          <w:sz w:val="28"/>
          <w:szCs w:val="28"/>
        </w:rPr>
        <w:t xml:space="preserve"> </w:t>
      </w:r>
    </w:p>
    <w:p w:rsidR="00185675" w:rsidRDefault="00185675" w:rsidP="008A0D1D">
      <w:pPr>
        <w:shd w:val="clear" w:color="auto" w:fill="FFFFFF"/>
        <w:spacing w:after="150" w:line="345" w:lineRule="atLeast"/>
        <w:rPr>
          <w:rFonts w:ascii="TitilliumMaps29L400wt" w:eastAsia="Times New Roman" w:hAnsi="TitilliumMaps29L400wt" w:cs="Times New Roman"/>
          <w:b/>
          <w:bCs/>
          <w:color w:val="636363"/>
          <w:sz w:val="28"/>
          <w:szCs w:val="28"/>
        </w:rPr>
      </w:pPr>
    </w:p>
    <w:p w:rsidR="00185675" w:rsidRDefault="00185675" w:rsidP="008A0D1D">
      <w:pPr>
        <w:shd w:val="clear" w:color="auto" w:fill="FFFFFF"/>
        <w:spacing w:after="150" w:line="345" w:lineRule="atLeast"/>
        <w:rPr>
          <w:rFonts w:ascii="TitilliumMaps29L400wt" w:eastAsia="Times New Roman" w:hAnsi="TitilliumMaps29L400wt" w:cs="Times New Roman"/>
          <w:b/>
          <w:bCs/>
          <w:color w:val="636363"/>
          <w:sz w:val="28"/>
          <w:szCs w:val="28"/>
        </w:rPr>
      </w:pPr>
    </w:p>
    <w:p w:rsidR="008A0D1D" w:rsidRPr="008A0D1D" w:rsidRDefault="00081C34"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081C34">
        <w:rPr>
          <w:rFonts w:ascii="TitilliumMaps29L400wt" w:eastAsia="Times New Roman" w:hAnsi="TitilliumMaps29L400wt" w:cs="Times New Roman"/>
          <w:b/>
          <w:bCs/>
          <w:color w:val="636363"/>
          <w:sz w:val="28"/>
          <w:szCs w:val="28"/>
        </w:rPr>
        <w:t>Hvordan arbeide videre med dette tema?</w:t>
      </w:r>
    </w:p>
    <w:p w:rsidR="008A0D1D" w:rsidRPr="008A0D1D" w:rsidRDefault="00081C34"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081C34">
        <w:rPr>
          <w:rFonts w:ascii="TitilliumMaps29L400wt" w:eastAsia="Times New Roman" w:hAnsi="TitilliumMaps29L400wt" w:cs="Times New Roman"/>
          <w:color w:val="636363"/>
          <w:sz w:val="28"/>
          <w:szCs w:val="28"/>
        </w:rPr>
        <w:t xml:space="preserve">- Bruke, oversette og publisere </w:t>
      </w:r>
    </w:p>
    <w:p w:rsidR="008A0D1D" w:rsidRPr="008A0D1D" w:rsidRDefault="00081C34"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081C34">
        <w:rPr>
          <w:rFonts w:ascii="TitilliumMaps29L400wt" w:eastAsia="Times New Roman" w:hAnsi="TitilliumMaps29L400wt" w:cs="Times New Roman"/>
          <w:color w:val="636363"/>
          <w:sz w:val="28"/>
          <w:szCs w:val="28"/>
        </w:rPr>
        <w:t>- anbefale å arbeide med tema i ulike sammenhenger som kurs etc</w:t>
      </w:r>
    </w:p>
    <w:p w:rsidR="008A0D1D" w:rsidRPr="008A0D1D" w:rsidRDefault="00081C34"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081C34">
        <w:rPr>
          <w:rFonts w:ascii="TitilliumMaps29L400wt" w:eastAsia="Times New Roman" w:hAnsi="TitilliumMaps29L400wt" w:cs="Times New Roman"/>
          <w:color w:val="636363"/>
          <w:sz w:val="28"/>
          <w:szCs w:val="28"/>
        </w:rPr>
        <w:t>- Det neste mikalesbrevet</w:t>
      </w:r>
      <w:r w:rsidR="008A0D1D" w:rsidRPr="008A0D1D">
        <w:rPr>
          <w:rFonts w:ascii="TitilliumMaps29L400wt" w:eastAsia="Times New Roman" w:hAnsi="TitilliumMaps29L400wt" w:cs="Times New Roman"/>
          <w:color w:val="636363"/>
          <w:sz w:val="28"/>
          <w:szCs w:val="28"/>
        </w:rPr>
        <w:t xml:space="preserve"> “Man in his Macrocosmic Natur</w:t>
      </w:r>
      <w:r w:rsidRPr="00081C34">
        <w:rPr>
          <w:rFonts w:ascii="TitilliumMaps29L400wt" w:eastAsia="Times New Roman" w:hAnsi="TitilliumMaps29L400wt" w:cs="Times New Roman"/>
          <w:color w:val="636363"/>
          <w:sz w:val="28"/>
          <w:szCs w:val="28"/>
        </w:rPr>
        <w:t>e” (GA26) utdyper dette temaet</w:t>
      </w:r>
    </w:p>
    <w:p w:rsidR="00081C34" w:rsidRDefault="00081C34"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081C34">
        <w:rPr>
          <w:rFonts w:ascii="TitilliumMaps29L400wt" w:eastAsia="Times New Roman" w:hAnsi="TitilliumMaps29L400wt" w:cs="Times New Roman"/>
          <w:color w:val="636363"/>
          <w:sz w:val="28"/>
          <w:szCs w:val="28"/>
        </w:rPr>
        <w:t>Vi håper at arbeidet med temaet fører frem til deltagelse ved neste års landbruksmøte i Dornach, og at temaet oppleves inkluderende.</w:t>
      </w:r>
    </w:p>
    <w:p w:rsidR="008A0D1D" w:rsidRPr="008A0D1D" w:rsidRDefault="00081C34" w:rsidP="008A0D1D">
      <w:pPr>
        <w:shd w:val="clear" w:color="auto" w:fill="FFFFFF"/>
        <w:spacing w:after="150" w:line="345" w:lineRule="atLeast"/>
        <w:rPr>
          <w:rFonts w:ascii="TitilliumMaps29L400wt" w:eastAsia="Times New Roman" w:hAnsi="TitilliumMaps29L400wt" w:cs="Times New Roman"/>
          <w:b/>
          <w:color w:val="636363"/>
          <w:sz w:val="28"/>
          <w:szCs w:val="28"/>
        </w:rPr>
      </w:pPr>
      <w:r w:rsidRPr="00081C34">
        <w:rPr>
          <w:rFonts w:ascii="TitilliumMaps29L400wt" w:eastAsia="Times New Roman" w:hAnsi="TitilliumMaps29L400wt" w:cs="Times New Roman"/>
          <w:b/>
          <w:color w:val="636363"/>
          <w:sz w:val="28"/>
          <w:szCs w:val="28"/>
        </w:rPr>
        <w:t>Leseliste</w:t>
      </w:r>
      <w:r w:rsidR="008A0D1D" w:rsidRPr="00F3148F">
        <w:rPr>
          <w:rFonts w:ascii="TitilliumMaps29L400wt" w:eastAsia="Times New Roman" w:hAnsi="TitilliumMaps29L400wt" w:cs="Times New Roman"/>
          <w:b/>
          <w:bCs/>
          <w:color w:val="636363"/>
          <w:sz w:val="28"/>
          <w:szCs w:val="28"/>
        </w:rPr>
        <w:t>:</w:t>
      </w:r>
    </w:p>
    <w:p w:rsidR="008A0D1D" w:rsidRPr="00F3148F" w:rsidRDefault="008A0D1D"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F3148F">
        <w:rPr>
          <w:rFonts w:ascii="TitilliumMaps29L400wt" w:eastAsia="Times New Roman" w:hAnsi="TitilliumMaps29L400wt" w:cs="Times New Roman"/>
          <w:color w:val="636363"/>
          <w:sz w:val="28"/>
          <w:szCs w:val="28"/>
        </w:rPr>
        <w:t>Bockemühl, Jochen “Awakening to Landscape” Verlag am Goetheanum</w:t>
      </w:r>
    </w:p>
    <w:p w:rsidR="008A0D1D" w:rsidRPr="008A0D1D" w:rsidRDefault="008A0D1D"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8A0D1D">
        <w:rPr>
          <w:rFonts w:ascii="TitilliumMaps29L400wt" w:eastAsia="Times New Roman" w:hAnsi="TitilliumMaps29L400wt" w:cs="Times New Roman"/>
          <w:color w:val="636363"/>
          <w:sz w:val="28"/>
          <w:szCs w:val="28"/>
        </w:rPr>
        <w:t>Mensen J, Otter “Gartenpark am Goetheanum” Pforte Verlag</w:t>
      </w:r>
    </w:p>
    <w:p w:rsidR="008A0D1D" w:rsidRPr="008A0D1D" w:rsidRDefault="008A0D1D"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8A0D1D">
        <w:rPr>
          <w:rFonts w:ascii="TitilliumMaps29L400wt" w:eastAsia="Times New Roman" w:hAnsi="TitilliumMaps29L400wt" w:cs="Times New Roman"/>
          <w:color w:val="636363"/>
          <w:sz w:val="28"/>
          <w:szCs w:val="28"/>
        </w:rPr>
        <w:t>Kaiser, C. “Gärten der Zukunft”, Verlag Freies Geistesleben</w:t>
      </w:r>
    </w:p>
    <w:p w:rsidR="008A0D1D" w:rsidRPr="008A0D1D" w:rsidRDefault="008A0D1D" w:rsidP="008A0D1D">
      <w:pPr>
        <w:shd w:val="clear" w:color="auto" w:fill="FFFFFF"/>
        <w:spacing w:after="150" w:line="345" w:lineRule="atLeast"/>
        <w:rPr>
          <w:rFonts w:ascii="TitilliumMaps29L400wt" w:eastAsia="Times New Roman" w:hAnsi="TitilliumMaps29L400wt" w:cs="Times New Roman"/>
          <w:color w:val="636363"/>
          <w:sz w:val="28"/>
          <w:szCs w:val="28"/>
        </w:rPr>
      </w:pPr>
      <w:r w:rsidRPr="008A0D1D">
        <w:rPr>
          <w:rFonts w:ascii="TitilliumMaps29L400wt" w:eastAsia="Times New Roman" w:hAnsi="TitilliumMaps29L400wt" w:cs="Times New Roman"/>
          <w:color w:val="636363"/>
          <w:sz w:val="28"/>
          <w:szCs w:val="28"/>
        </w:rPr>
        <w:t>Fuchs, N 2014 “Evolutive Agrakultur” Verlag Lebendige Erde</w:t>
      </w:r>
    </w:p>
    <w:p w:rsidR="008A0D1D" w:rsidRPr="008A0D1D" w:rsidRDefault="008A0D1D" w:rsidP="008A0D1D">
      <w:pPr>
        <w:shd w:val="clear" w:color="auto" w:fill="FFFFFF"/>
        <w:spacing w:after="150" w:line="345" w:lineRule="atLeast"/>
        <w:rPr>
          <w:rFonts w:ascii="TitilliumMaps29L400wt" w:eastAsia="Times New Roman" w:hAnsi="TitilliumMaps29L400wt" w:cs="Times New Roman"/>
          <w:color w:val="636363"/>
          <w:sz w:val="28"/>
          <w:szCs w:val="28"/>
          <w:lang w:val="en-US"/>
        </w:rPr>
      </w:pPr>
      <w:r w:rsidRPr="008A0D1D">
        <w:rPr>
          <w:rFonts w:ascii="TitilliumMaps29L400wt" w:eastAsia="Times New Roman" w:hAnsi="TitilliumMaps29L400wt" w:cs="Times New Roman"/>
          <w:color w:val="636363"/>
          <w:sz w:val="28"/>
          <w:szCs w:val="28"/>
          <w:lang w:val="en-US"/>
        </w:rPr>
        <w:t>Steiner, Rudolf “Agriculture” Rudolf Steiner Press – especially lectures 2 and 7</w:t>
      </w:r>
    </w:p>
    <w:p w:rsidR="008A0D1D" w:rsidRPr="008A0D1D" w:rsidRDefault="008A0D1D" w:rsidP="008A0D1D">
      <w:pPr>
        <w:shd w:val="clear" w:color="auto" w:fill="FFFFFF"/>
        <w:spacing w:after="150" w:line="345" w:lineRule="atLeast"/>
        <w:rPr>
          <w:rFonts w:ascii="TitilliumMaps29L400wt" w:eastAsia="Times New Roman" w:hAnsi="TitilliumMaps29L400wt" w:cs="Times New Roman"/>
          <w:color w:val="636363"/>
          <w:sz w:val="28"/>
          <w:szCs w:val="28"/>
          <w:lang w:val="en-US"/>
        </w:rPr>
      </w:pPr>
      <w:r w:rsidRPr="008A0D1D">
        <w:rPr>
          <w:rFonts w:ascii="TitilliumMaps29L400wt" w:eastAsia="Times New Roman" w:hAnsi="TitilliumMaps29L400wt" w:cs="Times New Roman"/>
          <w:color w:val="636363"/>
          <w:sz w:val="28"/>
          <w:szCs w:val="28"/>
          <w:lang w:val="en-US"/>
        </w:rPr>
        <w:t>Steiner, Rudolf “Man as a Symphony of the Creative Word” Rudolf Steiner Press</w:t>
      </w:r>
    </w:p>
    <w:p w:rsidR="008A0D1D" w:rsidRPr="008A0D1D" w:rsidRDefault="008A0D1D" w:rsidP="008A0D1D">
      <w:pPr>
        <w:shd w:val="clear" w:color="auto" w:fill="FFFFFF"/>
        <w:spacing w:after="150" w:line="345" w:lineRule="atLeast"/>
        <w:rPr>
          <w:rFonts w:ascii="TitilliumMaps29L400wt" w:eastAsia="Times New Roman" w:hAnsi="TitilliumMaps29L400wt" w:cs="Times New Roman"/>
          <w:color w:val="636363"/>
          <w:sz w:val="28"/>
          <w:szCs w:val="28"/>
          <w:lang w:val="en-US"/>
        </w:rPr>
      </w:pPr>
      <w:r w:rsidRPr="008A0D1D">
        <w:rPr>
          <w:rFonts w:ascii="TitilliumMaps29L400wt" w:eastAsia="Times New Roman" w:hAnsi="TitilliumMaps29L400wt" w:cs="Times New Roman"/>
          <w:color w:val="636363"/>
          <w:sz w:val="28"/>
          <w:szCs w:val="28"/>
          <w:lang w:val="en-US"/>
        </w:rPr>
        <w:t>Steiner, Rudolf “Spiritual Ecology”</w:t>
      </w:r>
    </w:p>
    <w:p w:rsidR="008A0D1D" w:rsidRPr="008A0D1D" w:rsidRDefault="00081C34" w:rsidP="008A0D1D">
      <w:pPr>
        <w:shd w:val="clear" w:color="auto" w:fill="FFFFFF"/>
        <w:spacing w:after="150" w:line="345" w:lineRule="atLeast"/>
        <w:rPr>
          <w:rFonts w:ascii="TitilliumMaps29L400wt" w:eastAsia="Times New Roman" w:hAnsi="TitilliumMaps29L400wt" w:cs="Times New Roman"/>
          <w:color w:val="636363"/>
          <w:sz w:val="28"/>
          <w:szCs w:val="28"/>
        </w:rPr>
      </w:pPr>
      <w:r>
        <w:rPr>
          <w:rFonts w:ascii="TitilliumMaps29L400wt" w:eastAsia="Times New Roman" w:hAnsi="TitilliumMaps29L400wt" w:cs="Times New Roman"/>
          <w:color w:val="636363"/>
          <w:sz w:val="28"/>
          <w:szCs w:val="28"/>
          <w:lang w:val="en-US"/>
        </w:rPr>
        <w:t xml:space="preserve"> </w:t>
      </w:r>
    </w:p>
    <w:p w:rsidR="009C0B4D" w:rsidRDefault="009C0B4D"/>
    <w:sectPr w:rsidR="009C0B4D" w:rsidSect="00520ED9">
      <w:head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CC" w:rsidRDefault="00D40BCC" w:rsidP="00185675">
      <w:pPr>
        <w:spacing w:after="0" w:line="240" w:lineRule="auto"/>
      </w:pPr>
      <w:r>
        <w:separator/>
      </w:r>
    </w:p>
  </w:endnote>
  <w:endnote w:type="continuationSeparator" w:id="0">
    <w:p w:rsidR="00D40BCC" w:rsidRDefault="00D40BCC" w:rsidP="0018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tilliumMaps29L400w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CC" w:rsidRDefault="00D40BCC" w:rsidP="00185675">
      <w:pPr>
        <w:spacing w:after="0" w:line="240" w:lineRule="auto"/>
      </w:pPr>
      <w:r>
        <w:separator/>
      </w:r>
    </w:p>
  </w:footnote>
  <w:footnote w:type="continuationSeparator" w:id="0">
    <w:p w:rsidR="00D40BCC" w:rsidRDefault="00D40BCC" w:rsidP="00185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75" w:rsidRDefault="00185675">
    <w:pPr>
      <w:pStyle w:val="Header"/>
    </w:pPr>
    <w:r>
      <w:rPr>
        <w:caps/>
        <w:noProof/>
        <w:color w:val="808080" w:themeColor="background1" w:themeShade="80"/>
        <w:sz w:val="20"/>
        <w:szCs w:val="20"/>
        <w:lang w:eastAsia="nb-NO"/>
      </w:rPr>
      <mc:AlternateContent>
        <mc:Choice Requires="wpg">
          <w:drawing>
            <wp:anchor distT="0" distB="0" distL="114300" distR="114300" simplePos="0" relativeHeight="251661312"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oup 3"/>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675" w:rsidRDefault="0018567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D4590">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">
              <v:group id="Group 3" o:spid="_x0000_s102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shape id="Rectangle 12" o:spid="_x0000_s1031"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Ly8QA&#10;AADaAAAADwAAAGRycy9kb3ducmV2LnhtbESPQWsCMRSE74X+h/AKXkrNWtD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C8vEAAAA2gAAAA8AAAAAAAAAAAAAAAAAmAIAAGRycy9k&#10;b3ducmV2LnhtbFBLBQYAAAAABAAEAPUAAACJAwAAAAA=&#10;" path="m,l1462822,r,1014481l638269,407899,,xe" fillcolor="#5b9bd5 [3204]" stroked="f" strokeweight="1pt">
                  <v:stroke joinstyle="miter"/>
                  <v:path arrowok="t" o:connecttype="custom" o:connectlocs="0,0;1463040,0;1463040,1014984;638364,408101;0,0" o:connectangles="0,0,0,0,0"/>
                </v:shape>
                <v:rect id="Rectangle 6" o:spid="_x0000_s1032"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hc8IA&#10;AADaAAAADwAAAGRycy9kb3ducmV2LnhtbESPzWrCQBSF9wXfYbiCuzppKSGmjlKlBZdpGoruLplr&#10;Epq5EzITE9/eKQguD+fn46y3k2nFhXrXWFbwsoxAEJdWN1wpKH6+nhMQziNrbC2Tgis52G5mT2tM&#10;tR35my65r0QYYZeigtr7LpXSlTUZdEvbEQfvbHuDPsi+krrHMYybVr5GUSwNNhwINXa0r6n8ywcT&#10;uLvV7xExKbLzqN9W/DmcimxQajGfPt5BeJr8I3xvH7SCGP6vhBs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yFzwgAAANoAAAAPAAAAAAAAAAAAAAAAAJgCAABkcnMvZG93&#10;bnJldi54bWxQSwUGAAAAAAQABAD1AAAAhwMAAAAA&#10;" strokecolor="white [3212]" strokeweight="1pt">
                  <v:fill r:id="rId2" o:title="" recolor="t" rotate="t" type="frame"/>
                </v:rect>
              </v:group>
              <v:shapetype id="_x0000_t202" coordsize="21600,21600" o:spt="202" path="m,l,21600r21600,l21600,xe">
                <v:stroke joinstyle="miter"/>
                <v:path gradientshapeok="t" o:connecttype="rect"/>
              </v:shapetype>
              <v:shape id="Text Box 7" o:spid="_x0000_s1033"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3sQA&#10;AADaAAAADwAAAGRycy9kb3ducmV2LnhtbESPQWvCQBSE74L/YXlCb3VTW5oSs5EQattLBbXg9ZF9&#10;TYLZtzG7mvjv3ULB4zAz3zDpajStuFDvGssKnuYRCOLS6oYrBT/79eMbCOeRNbaWScGVHKyy6STF&#10;RNuBt3TZ+UoECLsEFdTed4mUrqzJoJvbjjh4v7Y36IPsK6l7HALctHIRRa/SYMNhocaOiprK4+5s&#10;FBQv76f158d3fo6HwT7LItoc8qNSD7MxX4LwNPp7+L/9pRXE8Hcl3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kd7EAAAA2gAAAA8AAAAAAAAAAAAAAAAAmAIAAGRycy9k&#10;b3ducmV2LnhtbFBLBQYAAAAABAAEAPUAAACJAwAAAAA=&#10;" filled="f" stroked="f" strokeweight=".5pt">
                <v:textbox inset=",7.2pt,,7.2pt">
                  <w:txbxContent>
                    <w:p w:rsidR="00185675" w:rsidRDefault="0018567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D4590">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75" w:rsidRDefault="00185675">
    <w:pPr>
      <w:pStyle w:val="Header"/>
    </w:pPr>
    <w:r>
      <w:rPr>
        <w:caps/>
        <w:noProof/>
        <w:color w:val="808080" w:themeColor="background1" w:themeShade="80"/>
        <w:sz w:val="20"/>
        <w:szCs w:val="20"/>
        <w:lang w:eastAsia="nb-NO"/>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675" w:rsidRDefault="0018567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D4590">
                              <w:rPr>
                                <w:noProof/>
                                <w:color w:val="FFFFFF" w:themeColor="background1"/>
                                <w:sz w:val="24"/>
                                <w:szCs w:val="24"/>
                              </w:rPr>
                              <w:t>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34"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">
              <v:group id="Group 168" o:spid="_x0000_s1035"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36"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7"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8"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9"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185675" w:rsidRDefault="0018567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D4590">
                        <w:rPr>
                          <w:noProof/>
                          <w:color w:val="FFFFFF" w:themeColor="background1"/>
                          <w:sz w:val="24"/>
                          <w:szCs w:val="24"/>
                        </w:rPr>
                        <w:t>0</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1D"/>
    <w:rsid w:val="00081C34"/>
    <w:rsid w:val="00185675"/>
    <w:rsid w:val="001A5A5C"/>
    <w:rsid w:val="003B05BA"/>
    <w:rsid w:val="003B5F54"/>
    <w:rsid w:val="004771C3"/>
    <w:rsid w:val="00520ED9"/>
    <w:rsid w:val="00707419"/>
    <w:rsid w:val="008A0D1D"/>
    <w:rsid w:val="009C0B4D"/>
    <w:rsid w:val="00D40BCC"/>
    <w:rsid w:val="00DD4590"/>
    <w:rsid w:val="00F3148F"/>
    <w:rsid w:val="00FA24D4"/>
    <w:rsid w:val="00FD37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FBEAA1-353F-4AA3-B41B-DA9499E3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D9"/>
  </w:style>
  <w:style w:type="paragraph" w:styleId="Heading1">
    <w:name w:val="heading 1"/>
    <w:basedOn w:val="Normal"/>
    <w:next w:val="Normal"/>
    <w:link w:val="Heading1Char"/>
    <w:uiPriority w:val="9"/>
    <w:qFormat/>
    <w:rsid w:val="00520ED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20ED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20ED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20ED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20ED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20ED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20ED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20ED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20ED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D4"/>
    <w:pPr>
      <w:ind w:left="720"/>
      <w:contextualSpacing/>
    </w:pPr>
  </w:style>
  <w:style w:type="paragraph" w:styleId="NoSpacing">
    <w:name w:val="No Spacing"/>
    <w:link w:val="NoSpacingChar"/>
    <w:uiPriority w:val="1"/>
    <w:qFormat/>
    <w:rsid w:val="00520ED9"/>
    <w:pPr>
      <w:spacing w:after="0" w:line="240" w:lineRule="auto"/>
    </w:pPr>
  </w:style>
  <w:style w:type="character" w:customStyle="1" w:styleId="NoSpacingChar">
    <w:name w:val="No Spacing Char"/>
    <w:basedOn w:val="DefaultParagraphFont"/>
    <w:link w:val="NoSpacing"/>
    <w:uiPriority w:val="1"/>
    <w:rsid w:val="00F3148F"/>
  </w:style>
  <w:style w:type="paragraph" w:styleId="Title">
    <w:name w:val="Title"/>
    <w:basedOn w:val="Normal"/>
    <w:next w:val="Normal"/>
    <w:link w:val="TitleChar"/>
    <w:uiPriority w:val="10"/>
    <w:qFormat/>
    <w:rsid w:val="00520ED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20ED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20ED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20ED9"/>
    <w:rPr>
      <w:caps/>
      <w:color w:val="404040" w:themeColor="text1" w:themeTint="BF"/>
      <w:spacing w:val="20"/>
      <w:sz w:val="28"/>
      <w:szCs w:val="28"/>
    </w:rPr>
  </w:style>
  <w:style w:type="character" w:customStyle="1" w:styleId="Heading2Char">
    <w:name w:val="Heading 2 Char"/>
    <w:basedOn w:val="DefaultParagraphFont"/>
    <w:link w:val="Heading2"/>
    <w:uiPriority w:val="9"/>
    <w:rsid w:val="00520ED9"/>
    <w:rPr>
      <w:rFonts w:asciiTheme="majorHAnsi" w:eastAsiaTheme="majorEastAsia" w:hAnsiTheme="majorHAnsi" w:cstheme="majorBidi"/>
      <w:color w:val="ED7D31" w:themeColor="accent2"/>
      <w:sz w:val="36"/>
      <w:szCs w:val="36"/>
    </w:rPr>
  </w:style>
  <w:style w:type="character" w:customStyle="1" w:styleId="Heading1Char">
    <w:name w:val="Heading 1 Char"/>
    <w:basedOn w:val="DefaultParagraphFont"/>
    <w:link w:val="Heading1"/>
    <w:uiPriority w:val="9"/>
    <w:rsid w:val="00520ED9"/>
    <w:rPr>
      <w:rFonts w:asciiTheme="majorHAnsi" w:eastAsiaTheme="majorEastAsia" w:hAnsiTheme="majorHAnsi" w:cstheme="majorBidi"/>
      <w:color w:val="262626" w:themeColor="text1" w:themeTint="D9"/>
      <w:sz w:val="40"/>
      <w:szCs w:val="40"/>
    </w:rPr>
  </w:style>
  <w:style w:type="character" w:customStyle="1" w:styleId="Heading3Char">
    <w:name w:val="Heading 3 Char"/>
    <w:basedOn w:val="DefaultParagraphFont"/>
    <w:link w:val="Heading3"/>
    <w:uiPriority w:val="9"/>
    <w:semiHidden/>
    <w:rsid w:val="00520ED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20ED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20ED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20ED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20ED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20ED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20ED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20ED9"/>
    <w:pPr>
      <w:spacing w:line="240" w:lineRule="auto"/>
    </w:pPr>
    <w:rPr>
      <w:b/>
      <w:bCs/>
      <w:color w:val="404040" w:themeColor="text1" w:themeTint="BF"/>
      <w:sz w:val="16"/>
      <w:szCs w:val="16"/>
    </w:rPr>
  </w:style>
  <w:style w:type="character" w:styleId="Strong">
    <w:name w:val="Strong"/>
    <w:basedOn w:val="DefaultParagraphFont"/>
    <w:uiPriority w:val="22"/>
    <w:qFormat/>
    <w:rsid w:val="00520ED9"/>
    <w:rPr>
      <w:b/>
      <w:bCs/>
    </w:rPr>
  </w:style>
  <w:style w:type="character" w:styleId="Emphasis">
    <w:name w:val="Emphasis"/>
    <w:basedOn w:val="DefaultParagraphFont"/>
    <w:uiPriority w:val="20"/>
    <w:qFormat/>
    <w:rsid w:val="00520ED9"/>
    <w:rPr>
      <w:i/>
      <w:iCs/>
      <w:color w:val="000000" w:themeColor="text1"/>
    </w:rPr>
  </w:style>
  <w:style w:type="paragraph" w:styleId="Quote">
    <w:name w:val="Quote"/>
    <w:basedOn w:val="Normal"/>
    <w:next w:val="Normal"/>
    <w:link w:val="QuoteChar"/>
    <w:uiPriority w:val="29"/>
    <w:qFormat/>
    <w:rsid w:val="00520ED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20ED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20ED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20ED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20ED9"/>
    <w:rPr>
      <w:i/>
      <w:iCs/>
      <w:color w:val="595959" w:themeColor="text1" w:themeTint="A6"/>
    </w:rPr>
  </w:style>
  <w:style w:type="character" w:styleId="IntenseEmphasis">
    <w:name w:val="Intense Emphasis"/>
    <w:basedOn w:val="DefaultParagraphFont"/>
    <w:uiPriority w:val="21"/>
    <w:qFormat/>
    <w:rsid w:val="00520ED9"/>
    <w:rPr>
      <w:b/>
      <w:bCs/>
      <w:i/>
      <w:iCs/>
      <w:caps w:val="0"/>
      <w:smallCaps w:val="0"/>
      <w:strike w:val="0"/>
      <w:dstrike w:val="0"/>
      <w:color w:val="ED7D31" w:themeColor="accent2"/>
    </w:rPr>
  </w:style>
  <w:style w:type="character" w:styleId="SubtleReference">
    <w:name w:val="Subtle Reference"/>
    <w:basedOn w:val="DefaultParagraphFont"/>
    <w:uiPriority w:val="31"/>
    <w:qFormat/>
    <w:rsid w:val="00520ED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20ED9"/>
    <w:rPr>
      <w:b/>
      <w:bCs/>
      <w:caps w:val="0"/>
      <w:smallCaps/>
      <w:color w:val="auto"/>
      <w:spacing w:val="0"/>
      <w:u w:val="single"/>
    </w:rPr>
  </w:style>
  <w:style w:type="character" w:styleId="BookTitle">
    <w:name w:val="Book Title"/>
    <w:basedOn w:val="DefaultParagraphFont"/>
    <w:uiPriority w:val="33"/>
    <w:qFormat/>
    <w:rsid w:val="00520ED9"/>
    <w:rPr>
      <w:b/>
      <w:bCs/>
      <w:caps w:val="0"/>
      <w:smallCaps/>
      <w:spacing w:val="0"/>
    </w:rPr>
  </w:style>
  <w:style w:type="paragraph" w:styleId="TOCHeading">
    <w:name w:val="TOC Heading"/>
    <w:basedOn w:val="Heading1"/>
    <w:next w:val="Normal"/>
    <w:uiPriority w:val="39"/>
    <w:semiHidden/>
    <w:unhideWhenUsed/>
    <w:qFormat/>
    <w:rsid w:val="00520ED9"/>
    <w:pPr>
      <w:outlineLvl w:val="9"/>
    </w:pPr>
  </w:style>
  <w:style w:type="paragraph" w:styleId="Header">
    <w:name w:val="header"/>
    <w:basedOn w:val="Normal"/>
    <w:link w:val="HeaderChar"/>
    <w:uiPriority w:val="99"/>
    <w:unhideWhenUsed/>
    <w:rsid w:val="0018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675"/>
  </w:style>
  <w:style w:type="paragraph" w:styleId="Footer">
    <w:name w:val="footer"/>
    <w:basedOn w:val="Normal"/>
    <w:link w:val="FooterChar"/>
    <w:uiPriority w:val="99"/>
    <w:unhideWhenUsed/>
    <w:rsid w:val="0018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7179">
      <w:bodyDiv w:val="1"/>
      <w:marLeft w:val="0"/>
      <w:marRight w:val="0"/>
      <w:marTop w:val="0"/>
      <w:marBottom w:val="0"/>
      <w:divBdr>
        <w:top w:val="none" w:sz="0" w:space="0" w:color="auto"/>
        <w:left w:val="none" w:sz="0" w:space="0" w:color="auto"/>
        <w:bottom w:val="none" w:sz="0" w:space="0" w:color="auto"/>
        <w:right w:val="none" w:sz="0" w:space="0" w:color="auto"/>
      </w:divBdr>
      <w:divsChild>
        <w:div w:id="161382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Årstema fra Goetheanum, 2015-2016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250BF-F830-4974-8014-402F92F3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853</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Vår jord – en global hage</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jord – en global hage</dc:title>
  <dc:subject>Etablere et aktivt forhold til natur. Landbruksmøtet i Goetheanum, Dornach, Sveits 3-6- februar 2016</dc:subject>
  <dc:creator>Dag Blakkisrud</dc:creator>
  <cp:keywords/>
  <dc:description/>
  <cp:lastModifiedBy>Dag Blakkisrud</cp:lastModifiedBy>
  <cp:revision>3</cp:revision>
  <dcterms:created xsi:type="dcterms:W3CDTF">2015-10-27T07:16:00Z</dcterms:created>
  <dcterms:modified xsi:type="dcterms:W3CDTF">2015-10-27T07:19:00Z</dcterms:modified>
</cp:coreProperties>
</file>